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E9EDD" w14:textId="34B82372" w:rsidR="008E2A99" w:rsidRPr="009B4E91" w:rsidRDefault="008E2A99" w:rsidP="008E2A9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E91">
        <w:rPr>
          <w:rFonts w:ascii="Times New Roman" w:hAnsi="Times New Roman" w:cs="Times New Roman"/>
          <w:b/>
          <w:bCs/>
          <w:sz w:val="24"/>
          <w:szCs w:val="24"/>
        </w:rPr>
        <w:t>ZARZĄDZENIE NR SE.0050</w:t>
      </w:r>
      <w:r w:rsidR="000547C9">
        <w:rPr>
          <w:rFonts w:ascii="Times New Roman" w:hAnsi="Times New Roman" w:cs="Times New Roman"/>
          <w:b/>
          <w:bCs/>
          <w:sz w:val="24"/>
          <w:szCs w:val="24"/>
        </w:rPr>
        <w:t>.79</w:t>
      </w:r>
      <w:r w:rsidRPr="009B4E91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5.WS</w:t>
      </w:r>
    </w:p>
    <w:p w14:paraId="26116B04" w14:textId="77777777" w:rsidR="008E2A99" w:rsidRPr="009B4E91" w:rsidRDefault="008E2A99" w:rsidP="008E2A9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E91">
        <w:rPr>
          <w:rFonts w:ascii="Times New Roman" w:hAnsi="Times New Roman" w:cs="Times New Roman"/>
          <w:b/>
          <w:bCs/>
          <w:sz w:val="24"/>
          <w:szCs w:val="24"/>
        </w:rPr>
        <w:t>BURMISTRZA LIDZBARKA WARMIŃSKIEGO</w:t>
      </w:r>
    </w:p>
    <w:p w14:paraId="05433B71" w14:textId="7CE8ACDA" w:rsidR="008E2A99" w:rsidRPr="009B4E91" w:rsidRDefault="008E2A99" w:rsidP="008E2A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B4E91">
        <w:rPr>
          <w:rFonts w:ascii="Times New Roman" w:hAnsi="Times New Roman" w:cs="Times New Roman"/>
          <w:sz w:val="24"/>
          <w:szCs w:val="24"/>
        </w:rPr>
        <w:t xml:space="preserve">z dnia </w:t>
      </w:r>
      <w:r w:rsidR="000547C9">
        <w:rPr>
          <w:rFonts w:ascii="Times New Roman" w:hAnsi="Times New Roman" w:cs="Times New Roman"/>
          <w:sz w:val="24"/>
          <w:szCs w:val="24"/>
        </w:rPr>
        <w:t>28 maja</w:t>
      </w:r>
      <w:r w:rsidRPr="009B4E91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B4E9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F4C205C" w14:textId="3E5D1DFA" w:rsidR="008E2A99" w:rsidRPr="009B4E91" w:rsidRDefault="008E2A99" w:rsidP="008E2A9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E91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B944C9">
        <w:rPr>
          <w:rFonts w:ascii="Times New Roman" w:hAnsi="Times New Roman" w:cs="Times New Roman"/>
          <w:b/>
          <w:bCs/>
          <w:sz w:val="24"/>
          <w:szCs w:val="24"/>
        </w:rPr>
        <w:t>realizacji uchwały Rady Miejskiej w Lidzbarku Warmińskim w sprawie przyjęcia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Programu pod nazwą </w:t>
      </w:r>
      <w:r w:rsidR="00B944C9">
        <w:rPr>
          <w:rFonts w:ascii="Times New Roman" w:hAnsi="Times New Roman" w:cs="Times New Roman"/>
          <w:b/>
          <w:bCs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>Karta Mieszkańca Lidzbark Warmiński</w:t>
      </w:r>
      <w:r w:rsidR="00B944C9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830F978" w14:textId="77777777" w:rsidR="00C70C30" w:rsidRDefault="00C70C30"/>
    <w:p w14:paraId="2A6439D3" w14:textId="77777777" w:rsidR="008E2A99" w:rsidRDefault="008E2A99"/>
    <w:p w14:paraId="5DAFBC8E" w14:textId="1F0DD6DA" w:rsidR="008E2A99" w:rsidRDefault="008E2A99">
      <w:pPr>
        <w:rPr>
          <w:rFonts w:ascii="Times New Roman" w:hAnsi="Times New Roman" w:cs="Times New Roman"/>
          <w:sz w:val="24"/>
          <w:szCs w:val="24"/>
        </w:rPr>
      </w:pPr>
      <w:r w:rsidRPr="008E2A99">
        <w:rPr>
          <w:rFonts w:ascii="Times New Roman" w:hAnsi="Times New Roman" w:cs="Times New Roman"/>
          <w:sz w:val="24"/>
          <w:szCs w:val="24"/>
        </w:rPr>
        <w:t>Na podstawie art. 6 ust. 1, art. 7 ust. 1 pkt 18 oraz art. art. 30 ust.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A99">
        <w:rPr>
          <w:rFonts w:ascii="Times New Roman" w:hAnsi="Times New Roman" w:cs="Times New Roman"/>
          <w:sz w:val="24"/>
          <w:szCs w:val="24"/>
        </w:rPr>
        <w:t>ustawy z dnia 8 marca 1990 r. o samorządzie gminnym (</w:t>
      </w:r>
      <w:proofErr w:type="spellStart"/>
      <w:r w:rsidRPr="008E2A9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8E2A99">
        <w:rPr>
          <w:rFonts w:ascii="Times New Roman" w:hAnsi="Times New Roman" w:cs="Times New Roman"/>
          <w:sz w:val="24"/>
          <w:szCs w:val="24"/>
        </w:rPr>
        <w:t xml:space="preserve">.  Dz. U. z 2024 r. poz. 1465 z </w:t>
      </w:r>
      <w:proofErr w:type="spellStart"/>
      <w:r w:rsidRPr="008E2A9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8E2A99">
        <w:rPr>
          <w:rFonts w:ascii="Times New Roman" w:hAnsi="Times New Roman" w:cs="Times New Roman"/>
          <w:sz w:val="24"/>
          <w:szCs w:val="24"/>
        </w:rPr>
        <w:t>. zm.), oraz uchwały nr XVI/119/2025 Rady Miejskiej w Lidzbarku Warmińskim zarządza się, co następuje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A1570C2" w14:textId="01CDF573" w:rsidR="008E2A99" w:rsidRDefault="008E2A99" w:rsidP="008E2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. Wprowadza się Regulamin Programu Karty Mieszkańca Lidzbark Warmiński stanowiący załącznik nr 1 do niniejszego zarządzenia.</w:t>
      </w:r>
    </w:p>
    <w:p w14:paraId="70C76FA6" w14:textId="77777777" w:rsidR="008E2A99" w:rsidRDefault="008E2A99" w:rsidP="008E2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535E9D" w14:textId="7FC71349" w:rsidR="008E2A99" w:rsidRDefault="008E2A99" w:rsidP="008E2A99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>
        <w:rPr>
          <w:rFonts w:ascii="Times New Roman" w:hAnsi="Times New Roman" w:cs="Times New Roman"/>
          <w:sz w:val="24"/>
          <w:szCs w:val="24"/>
        </w:rPr>
        <w:t>Wprowadza się Regulamin współpracy Partnerów z Gminą Miejską Lidzbark Warmiński w ramach Programu Karta Mieszkańca Lidzbark Warmiński stanowiący załącznik nr 2 do niniejszego zarządzenia.</w:t>
      </w:r>
    </w:p>
    <w:p w14:paraId="266190D7" w14:textId="77777777" w:rsidR="008E2A99" w:rsidRDefault="008E2A99" w:rsidP="008E2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FE5FDA" w14:textId="77777777" w:rsidR="008E2A99" w:rsidRDefault="008E2A99" w:rsidP="008E2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6890091"/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. Zarządzenie wchodzi w życie z dniem podpisania.</w:t>
      </w:r>
    </w:p>
    <w:p w14:paraId="44AFD635" w14:textId="77777777" w:rsidR="008E2A99" w:rsidRDefault="008E2A99" w:rsidP="008E2A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FE1FAD" w14:textId="77777777" w:rsidR="008E2A99" w:rsidRDefault="008E2A99" w:rsidP="008E2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FFA15C" w14:textId="77777777" w:rsidR="008E2A99" w:rsidRPr="008E2A99" w:rsidRDefault="008E2A99">
      <w:pPr>
        <w:rPr>
          <w:rFonts w:ascii="Times New Roman" w:hAnsi="Times New Roman" w:cs="Times New Roman"/>
          <w:sz w:val="24"/>
          <w:szCs w:val="24"/>
        </w:rPr>
      </w:pPr>
    </w:p>
    <w:sectPr w:rsidR="008E2A99" w:rsidRPr="008E2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99"/>
    <w:rsid w:val="000547C9"/>
    <w:rsid w:val="005A08F4"/>
    <w:rsid w:val="00753A7D"/>
    <w:rsid w:val="008A336C"/>
    <w:rsid w:val="008E2A99"/>
    <w:rsid w:val="00B944C9"/>
    <w:rsid w:val="00C70C30"/>
    <w:rsid w:val="00D74D4D"/>
    <w:rsid w:val="00E4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7BFD4"/>
  <w15:chartTrackingRefBased/>
  <w15:docId w15:val="{294CF677-4889-47AD-97E4-F08845C1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2A99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2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2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2A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2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2A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2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2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2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2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2A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2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2A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2A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2A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2A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2A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2A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2A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2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E2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2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E2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2A9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E2A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2A99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E2A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2A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2A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2A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Ejsmont</dc:creator>
  <cp:keywords/>
  <dc:description/>
  <cp:lastModifiedBy>Dorota Ejsmont</cp:lastModifiedBy>
  <cp:revision>2</cp:revision>
  <cp:lastPrinted>2025-05-28T06:16:00Z</cp:lastPrinted>
  <dcterms:created xsi:type="dcterms:W3CDTF">2025-05-15T08:15:00Z</dcterms:created>
  <dcterms:modified xsi:type="dcterms:W3CDTF">2025-05-28T06:17:00Z</dcterms:modified>
</cp:coreProperties>
</file>